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9789976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77531F">
        <w:rPr>
          <w:rFonts w:ascii="Calibri" w:hAnsi="Calibri" w:cs="Arial"/>
          <w:b/>
          <w:sz w:val="22"/>
          <w:szCs w:val="22"/>
          <w:lang w:eastAsia="x-none"/>
        </w:rPr>
        <w:t>3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74F757F" w14:textId="207BF2BF" w:rsidR="00480925" w:rsidRPr="000E48B0" w:rsidRDefault="0077531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lang w:eastAsia="en-US"/>
        </w:rPr>
      </w:pPr>
      <w:r w:rsidRPr="000E48B0">
        <w:rPr>
          <w:rFonts w:ascii="Calibri" w:eastAsia="Calibri" w:hAnsi="Calibri" w:cs="Calibri"/>
          <w:b/>
          <w:bCs/>
          <w:lang w:eastAsia="en-US"/>
        </w:rPr>
        <w:t xml:space="preserve">Intravenózní kanyly - </w:t>
      </w:r>
      <w:r w:rsidR="007945B7">
        <w:rPr>
          <w:rFonts w:ascii="Calibri" w:eastAsia="Calibri" w:hAnsi="Calibri" w:cs="Calibri"/>
          <w:b/>
          <w:bCs/>
          <w:lang w:eastAsia="en-US"/>
        </w:rPr>
        <w:t>2</w:t>
      </w:r>
    </w:p>
    <w:p w14:paraId="2E1D81C6" w14:textId="3D085F8C" w:rsidR="00FD0A57" w:rsidRDefault="00FD0A5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48B0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31F"/>
    <w:rsid w:val="00775E96"/>
    <w:rsid w:val="007770C8"/>
    <w:rsid w:val="00781728"/>
    <w:rsid w:val="007945B7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2021-04-09T21:26:00Z</dcterms:modified>
</cp:coreProperties>
</file>